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225" w:rsidRPr="00044225" w:rsidRDefault="00044225" w:rsidP="00044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225">
        <w:rPr>
          <w:rFonts w:ascii="Times New Roman" w:hAnsi="Times New Roman" w:cs="Times New Roman"/>
          <w:sz w:val="24"/>
          <w:szCs w:val="24"/>
        </w:rPr>
        <w:t xml:space="preserve">Warszawa, </w:t>
      </w:r>
      <w:r w:rsidR="005476E9">
        <w:rPr>
          <w:rFonts w:ascii="Times New Roman" w:hAnsi="Times New Roman" w:cs="Times New Roman"/>
          <w:sz w:val="24"/>
          <w:szCs w:val="24"/>
        </w:rPr>
        <w:t>25</w:t>
      </w:r>
      <w:r w:rsidR="00886110">
        <w:rPr>
          <w:rFonts w:ascii="Times New Roman" w:hAnsi="Times New Roman" w:cs="Times New Roman"/>
          <w:sz w:val="24"/>
          <w:szCs w:val="24"/>
        </w:rPr>
        <w:t xml:space="preserve"> maja </w:t>
      </w:r>
      <w:r w:rsidR="0063079D">
        <w:rPr>
          <w:rFonts w:ascii="Times New Roman" w:hAnsi="Times New Roman" w:cs="Times New Roman"/>
          <w:sz w:val="24"/>
          <w:szCs w:val="24"/>
        </w:rPr>
        <w:t>2018</w:t>
      </w:r>
      <w:r w:rsidRPr="00044225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044225" w:rsidRDefault="00044225" w:rsidP="00044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E68" w:rsidRDefault="00581CE0" w:rsidP="000C5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C47">
        <w:rPr>
          <w:rFonts w:ascii="Times New Roman" w:hAnsi="Times New Roman" w:cs="Times New Roman"/>
          <w:b/>
          <w:sz w:val="24"/>
          <w:szCs w:val="24"/>
        </w:rPr>
        <w:t>OGŁOSZENIE</w:t>
      </w:r>
      <w:r w:rsidR="00382E68">
        <w:rPr>
          <w:rFonts w:ascii="Times New Roman" w:hAnsi="Times New Roman" w:cs="Times New Roman"/>
          <w:b/>
          <w:sz w:val="24"/>
          <w:szCs w:val="24"/>
        </w:rPr>
        <w:t xml:space="preserve"> O POSZUKIWANIU PARTNERA DO WSPÓŁPRACY W ZAKRESIE</w:t>
      </w:r>
    </w:p>
    <w:p w:rsidR="00E21879" w:rsidRPr="000C5C47" w:rsidRDefault="00382E68" w:rsidP="000C5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WSPÓLNEJ PROMOCJI WALORÓW TURYSTYCZNYCH POLSKI </w:t>
      </w:r>
    </w:p>
    <w:p w:rsidR="002A47EC" w:rsidRPr="00044225" w:rsidRDefault="002A47EC" w:rsidP="00044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17F5" w:rsidRDefault="001E664F" w:rsidP="001E6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Polska Organizacja Turystyczna poszukuje partnera do współpracy posiadającego </w:t>
      </w:r>
      <w:r w:rsidRPr="00382E68">
        <w:rPr>
          <w:rFonts w:ascii="Times New Roman" w:hAnsi="Times New Roman" w:cs="Times New Roman"/>
          <w:b/>
          <w:sz w:val="24"/>
          <w:szCs w:val="24"/>
        </w:rPr>
        <w:t xml:space="preserve">wdrożony i prawidłowo funkcjonujący </w:t>
      </w:r>
      <w:r w:rsidR="00392765" w:rsidRPr="00382E68">
        <w:rPr>
          <w:rFonts w:ascii="Times New Roman" w:hAnsi="Times New Roman" w:cs="Times New Roman"/>
          <w:b/>
          <w:sz w:val="24"/>
          <w:szCs w:val="24"/>
        </w:rPr>
        <w:t>system kamer przekazujących obraz na żywo z najciekawszych miejsc w Polsce poprzez serwis internetowy</w:t>
      </w:r>
      <w:r w:rsidR="00392765">
        <w:rPr>
          <w:rFonts w:ascii="Times New Roman" w:hAnsi="Times New Roman" w:cs="Times New Roman"/>
          <w:sz w:val="24"/>
          <w:szCs w:val="24"/>
        </w:rPr>
        <w:t>.</w:t>
      </w:r>
    </w:p>
    <w:p w:rsidR="00392765" w:rsidRDefault="00392765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17F5" w:rsidRDefault="000B17F5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Współpraca </w:t>
      </w:r>
      <w:r w:rsidR="0013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odbywać się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będzie zgodnie z określonymi zasadami obowiązującymi w Polskiej </w:t>
      </w:r>
      <w:r w:rsidR="003D2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Organizacji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Turyst</w:t>
      </w:r>
      <w:r w:rsidR="003D2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ycznej</w:t>
      </w:r>
      <w:r w:rsidR="000D6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oraz na podstawie zawartego z partnerem szczegółowego porozumienia o współpracy</w:t>
      </w:r>
      <w:r w:rsidR="005F2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którego projekt stanowi załącznik do niniejszego ogłoszenia</w:t>
      </w:r>
      <w:r w:rsidR="009E7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Celem współpracy jest wspólna promocja walorów turystycznych Polski.</w:t>
      </w:r>
    </w:p>
    <w:p w:rsidR="003D260B" w:rsidRDefault="003D260B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6ED9" w:rsidRDefault="003D260B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Polska Organizacja Turystyczna </w:t>
      </w:r>
      <w:r w:rsidR="00D07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wykorzysta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07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przekazane</w:t>
      </w:r>
      <w:r w:rsidR="0013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partnera </w:t>
      </w:r>
      <w:r w:rsidR="003927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obrazy z kamer w postaci przygotowanego przez partnera widżetu </w:t>
      </w:r>
      <w:r w:rsidR="00F507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Narodowym Portalu Turystycznym, tj. w serwisie </w:t>
      </w:r>
      <w:hyperlink r:id="rId5" w:history="1">
        <w:r w:rsidR="00F50713" w:rsidRPr="0045703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www.polska.travel</w:t>
        </w:r>
      </w:hyperlink>
      <w:r w:rsidR="00F507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dostępnym w</w:t>
      </w:r>
      <w:r w:rsidR="003927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="00630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6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wersjach językowo-rynkowych</w:t>
      </w:r>
      <w:r w:rsidR="00D04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(ilość wersji językowych na dzień publikacji ogłoszenia)</w:t>
      </w:r>
      <w:r w:rsidR="0006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adekwatnych artykułach / zakładkach.</w:t>
      </w:r>
      <w:r w:rsidR="00E73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54235" w:rsidRDefault="00154235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4235" w:rsidRDefault="00154235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Przekazane przez partnera widżety z obrazem na żywo z kamer partnera, zamieszczone na Narodowym Portalu Turystycznym mogą być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obrandowane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grafiką partnera </w:t>
      </w:r>
      <w:r w:rsidR="00860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przekierowywać do serwisu internetowego partnera. </w:t>
      </w:r>
    </w:p>
    <w:p w:rsidR="00E73D76" w:rsidRDefault="00E73D76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3D76" w:rsidRPr="009A6FC6" w:rsidRDefault="00E73D76" w:rsidP="001E6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6FC6">
        <w:rPr>
          <w:rFonts w:ascii="Times New Roman" w:hAnsi="Times New Roman" w:cs="Times New Roman"/>
          <w:sz w:val="24"/>
          <w:szCs w:val="24"/>
          <w:shd w:val="clear" w:color="auto" w:fill="FFFFFF"/>
        </w:rPr>
        <w:t>Dodatkowo Polska Organizacja Turystyczna będzie mogła wykorzystać</w:t>
      </w:r>
      <w:r w:rsidR="009E7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6FC6">
        <w:rPr>
          <w:rFonts w:ascii="Times New Roman" w:hAnsi="Times New Roman" w:cs="Times New Roman"/>
          <w:sz w:val="24"/>
          <w:szCs w:val="24"/>
          <w:shd w:val="clear" w:color="auto" w:fill="FFFFFF"/>
        </w:rPr>
        <w:t>przekazane przez partnera obrazy z kamer na profilach mediów społecznościowych prowadzonych przez Polską Organizacje Turystyczną (np. Facebook, YouTube</w:t>
      </w:r>
      <w:r w:rsidR="00D60F92">
        <w:rPr>
          <w:rFonts w:ascii="Times New Roman" w:hAnsi="Times New Roman" w:cs="Times New Roman"/>
          <w:sz w:val="24"/>
          <w:szCs w:val="24"/>
          <w:shd w:val="clear" w:color="auto" w:fill="FFFFFF"/>
        </w:rPr>
        <w:t>, Twitter</w:t>
      </w:r>
      <w:r w:rsidRPr="009A6FC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581CE0" w:rsidRDefault="00581CE0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1CE0" w:rsidRPr="00044225" w:rsidRDefault="00044225" w:rsidP="001E66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Ważna uwaga: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1CE0" w:rsidRPr="000442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Współpraca w oparciu o porozumienie o współpracy</w:t>
      </w:r>
      <w:r w:rsidR="009E78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którego celem jest promocja walorów turystycznych Polski.</w:t>
      </w:r>
    </w:p>
    <w:p w:rsidR="000D6ED9" w:rsidRDefault="000D6ED9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6ED9" w:rsidRPr="00044225" w:rsidRDefault="008F1421" w:rsidP="001E66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Podstawowe </w:t>
      </w:r>
      <w:r w:rsidR="00190E95"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k</w:t>
      </w:r>
      <w:r w:rsidR="000D6ED9"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ryteria wyboru</w:t>
      </w:r>
      <w:r w:rsidR="00190E95"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partnera</w:t>
      </w:r>
      <w:r w:rsidR="000D6ED9"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3C12EE" w:rsidRPr="003C12EE" w:rsidRDefault="003C12EE" w:rsidP="003C12EE">
      <w:pPr>
        <w:spacing w:after="0" w:line="240" w:lineRule="auto"/>
      </w:pPr>
    </w:p>
    <w:p w:rsidR="00700F69" w:rsidRPr="00B80C26" w:rsidRDefault="00700F69" w:rsidP="00D0437E">
      <w:pPr>
        <w:numPr>
          <w:ilvl w:val="0"/>
          <w:numId w:val="6"/>
        </w:numPr>
        <w:spacing w:after="0" w:line="240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Posiadanie w jednym serwisie internetowym obrazu na żywo z co najmniej </w:t>
      </w:r>
      <w:r w:rsidR="00213E9E">
        <w:rPr>
          <w:rFonts w:ascii="Times New Roman" w:hAnsi="Times New Roman" w:cs="Times New Roman"/>
          <w:sz w:val="24"/>
          <w:szCs w:val="24"/>
        </w:rPr>
        <w:t>10</w:t>
      </w:r>
      <w:r w:rsidR="008600A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kamer rozmieszczonych w różnych miejscach atrakcyjnych turystycznie,</w:t>
      </w:r>
      <w:r w:rsidR="00B80C26">
        <w:rPr>
          <w:rFonts w:ascii="Times New Roman" w:hAnsi="Times New Roman" w:cs="Times New Roman"/>
          <w:sz w:val="24"/>
          <w:szCs w:val="24"/>
        </w:rPr>
        <w:t xml:space="preserve"> zarówno w miejscach nadmorskich, </w:t>
      </w:r>
      <w:r w:rsidR="00747D48">
        <w:rPr>
          <w:rFonts w:ascii="Times New Roman" w:hAnsi="Times New Roman" w:cs="Times New Roman"/>
          <w:sz w:val="24"/>
          <w:szCs w:val="24"/>
        </w:rPr>
        <w:t>górskich,</w:t>
      </w:r>
      <w:r w:rsidR="00B80C26">
        <w:rPr>
          <w:rFonts w:ascii="Times New Roman" w:hAnsi="Times New Roman" w:cs="Times New Roman"/>
          <w:sz w:val="24"/>
          <w:szCs w:val="24"/>
        </w:rPr>
        <w:t xml:space="preserve"> jak i </w:t>
      </w:r>
      <w:r w:rsidR="00747D48">
        <w:rPr>
          <w:rFonts w:ascii="Times New Roman" w:hAnsi="Times New Roman" w:cs="Times New Roman"/>
          <w:sz w:val="24"/>
          <w:szCs w:val="24"/>
        </w:rPr>
        <w:t>miastach</w:t>
      </w:r>
    </w:p>
    <w:p w:rsidR="00B80C26" w:rsidRPr="00E73D76" w:rsidRDefault="00B80C26" w:rsidP="00D0437E">
      <w:pPr>
        <w:numPr>
          <w:ilvl w:val="0"/>
          <w:numId w:val="6"/>
        </w:numPr>
        <w:spacing w:after="0" w:line="240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Przekazanie Polskiej Organizacji Turystycznej widżetów z obrazami na żywo z kamer </w:t>
      </w:r>
      <w:r w:rsidR="00FA364F">
        <w:rPr>
          <w:rFonts w:ascii="Times New Roman" w:hAnsi="Times New Roman" w:cs="Times New Roman"/>
          <w:sz w:val="24"/>
          <w:szCs w:val="24"/>
        </w:rPr>
        <w:t>do osadzenia na stronach Narodowego Portalu Turystycznego w dowolnych miejscach</w:t>
      </w:r>
    </w:p>
    <w:p w:rsidR="00E73D76" w:rsidRPr="009A6FC6" w:rsidRDefault="00E73D76" w:rsidP="00D0437E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9A6FC6">
        <w:rPr>
          <w:rFonts w:ascii="Times New Roman" w:hAnsi="Times New Roman" w:cs="Times New Roman"/>
          <w:sz w:val="24"/>
        </w:rPr>
        <w:t>Podczas streamingu nie mogą pojawiać się reklamy</w:t>
      </w:r>
    </w:p>
    <w:p w:rsidR="00E303EB" w:rsidRDefault="00E303EB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6ED9" w:rsidRDefault="00190E95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celu wyboru ostatecznego partnera zostanie powołana </w:t>
      </w:r>
      <w:r w:rsidRPr="000442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Komisja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składająca się z przedstawicieli Polskiej Organizacji Turystycznej, która po zebraniu ofert spełniających podstawowe kryteria, zaprosi przedstawicieli oferentów na rozmowy uszczegóławiające przedstawione oferty. </w:t>
      </w:r>
      <w:bookmarkStart w:id="0" w:name="_GoBack"/>
      <w:bookmarkEnd w:id="0"/>
    </w:p>
    <w:p w:rsidR="000D6ED9" w:rsidRDefault="000D6ED9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4225" w:rsidRPr="008600A4" w:rsidRDefault="000D6ED9" w:rsidP="001E66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600A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Oferty zawierające</w:t>
      </w:r>
      <w:r w:rsidR="00044225" w:rsidRPr="008600A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E52A66" w:rsidRDefault="00E52A66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4225" w:rsidRDefault="00190E95" w:rsidP="000442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szczegółowe dane </w:t>
      </w:r>
      <w:r w:rsidR="00E52A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krótki opis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podmiotu, </w:t>
      </w:r>
    </w:p>
    <w:p w:rsidR="00E52A66" w:rsidRDefault="006C42E8" w:rsidP="000442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szczegółowy opis systemu / serwisu z obrazem na żywo z kamer</w:t>
      </w:r>
    </w:p>
    <w:p w:rsidR="00E52A66" w:rsidRDefault="006C42E8" w:rsidP="001E66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spełniające podstawowe kryteria wyboru partnera</w:t>
      </w:r>
    </w:p>
    <w:p w:rsidR="00D05981" w:rsidRDefault="00D05981" w:rsidP="00D05981">
      <w:pPr>
        <w:spacing w:after="0" w:line="240" w:lineRule="auto"/>
        <w:ind w:left="7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78E7" w:rsidRDefault="00E52A66" w:rsidP="00E3456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powinny być składane na adres e-mail: </w:t>
      </w:r>
      <w:hyperlink r:id="rId6" w:history="1">
        <w:r w:rsidRPr="009D4703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sebastian.niewiadomski@pot.gov.pl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najpóźniej do dnia </w:t>
      </w:r>
      <w:r w:rsidR="005476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 czerwca</w:t>
      </w:r>
      <w:r w:rsidR="006307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2018</w:t>
      </w:r>
      <w:r w:rsidR="006C42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roku. </w:t>
      </w:r>
    </w:p>
    <w:sectPr w:rsidR="009E78E7" w:rsidSect="007511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42CC1"/>
    <w:multiLevelType w:val="hybridMultilevel"/>
    <w:tmpl w:val="5BC610A2"/>
    <w:lvl w:ilvl="0" w:tplc="ED709E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E45D2"/>
    <w:multiLevelType w:val="hybridMultilevel"/>
    <w:tmpl w:val="9A5AFD82"/>
    <w:lvl w:ilvl="0" w:tplc="3CAC0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E66FA"/>
    <w:multiLevelType w:val="hybridMultilevel"/>
    <w:tmpl w:val="EC6C7A96"/>
    <w:lvl w:ilvl="0" w:tplc="A61611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864A6"/>
    <w:multiLevelType w:val="hybridMultilevel"/>
    <w:tmpl w:val="E0884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412E5"/>
    <w:multiLevelType w:val="hybridMultilevel"/>
    <w:tmpl w:val="084CC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150F5"/>
    <w:multiLevelType w:val="hybridMultilevel"/>
    <w:tmpl w:val="1D72E888"/>
    <w:lvl w:ilvl="0" w:tplc="3CAC0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77C41"/>
    <w:multiLevelType w:val="hybridMultilevel"/>
    <w:tmpl w:val="142E997A"/>
    <w:lvl w:ilvl="0" w:tplc="3CAC045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4F"/>
    <w:rsid w:val="00044225"/>
    <w:rsid w:val="00060779"/>
    <w:rsid w:val="000938C6"/>
    <w:rsid w:val="000A175E"/>
    <w:rsid w:val="000B17F5"/>
    <w:rsid w:val="000C5C47"/>
    <w:rsid w:val="000D6ED9"/>
    <w:rsid w:val="00133969"/>
    <w:rsid w:val="00133D68"/>
    <w:rsid w:val="00133D87"/>
    <w:rsid w:val="00154235"/>
    <w:rsid w:val="00155F8F"/>
    <w:rsid w:val="00190E95"/>
    <w:rsid w:val="001D3C54"/>
    <w:rsid w:val="001E664F"/>
    <w:rsid w:val="00213E9E"/>
    <w:rsid w:val="00237E21"/>
    <w:rsid w:val="002A47EC"/>
    <w:rsid w:val="0032046A"/>
    <w:rsid w:val="00382E68"/>
    <w:rsid w:val="00392765"/>
    <w:rsid w:val="003C12EE"/>
    <w:rsid w:val="003D260B"/>
    <w:rsid w:val="00492C15"/>
    <w:rsid w:val="005476E9"/>
    <w:rsid w:val="00581CE0"/>
    <w:rsid w:val="005F2403"/>
    <w:rsid w:val="0063079D"/>
    <w:rsid w:val="006C42E8"/>
    <w:rsid w:val="006D76E1"/>
    <w:rsid w:val="006E32A7"/>
    <w:rsid w:val="00700F69"/>
    <w:rsid w:val="0073173F"/>
    <w:rsid w:val="00737533"/>
    <w:rsid w:val="00747D48"/>
    <w:rsid w:val="0075118C"/>
    <w:rsid w:val="008600A4"/>
    <w:rsid w:val="00886110"/>
    <w:rsid w:val="008F1421"/>
    <w:rsid w:val="009279B4"/>
    <w:rsid w:val="00927FF8"/>
    <w:rsid w:val="009A6FC6"/>
    <w:rsid w:val="009E78E7"/>
    <w:rsid w:val="00A454BF"/>
    <w:rsid w:val="00B10931"/>
    <w:rsid w:val="00B80C26"/>
    <w:rsid w:val="00C252C4"/>
    <w:rsid w:val="00C950EC"/>
    <w:rsid w:val="00D0437E"/>
    <w:rsid w:val="00D05981"/>
    <w:rsid w:val="00D06BCD"/>
    <w:rsid w:val="00D07565"/>
    <w:rsid w:val="00D60F92"/>
    <w:rsid w:val="00D74E2C"/>
    <w:rsid w:val="00DA1514"/>
    <w:rsid w:val="00DE1CA4"/>
    <w:rsid w:val="00E21879"/>
    <w:rsid w:val="00E303EB"/>
    <w:rsid w:val="00E34564"/>
    <w:rsid w:val="00E36C4F"/>
    <w:rsid w:val="00E52A66"/>
    <w:rsid w:val="00E65817"/>
    <w:rsid w:val="00E73D76"/>
    <w:rsid w:val="00ED01A5"/>
    <w:rsid w:val="00F50713"/>
    <w:rsid w:val="00F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5E13"/>
  <w15:docId w15:val="{35BE9350-4B56-40FF-9B3F-431CE8E1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8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071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F1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27FF8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D0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astian.niewiadomski@pot.gov.pl" TargetMode="External"/><Relationship Id="rId5" Type="http://schemas.openxmlformats.org/officeDocument/2006/relationships/hyperlink" Target="http://www.polska.trave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.niewiadoms\Desktop\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30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sebastian.niewiadoms</dc:creator>
  <cp:lastModifiedBy>Sebastian Niewiadomski</cp:lastModifiedBy>
  <cp:revision>20</cp:revision>
  <cp:lastPrinted>2016-09-08T11:06:00Z</cp:lastPrinted>
  <dcterms:created xsi:type="dcterms:W3CDTF">2018-02-07T12:49:00Z</dcterms:created>
  <dcterms:modified xsi:type="dcterms:W3CDTF">2018-05-25T07:52:00Z</dcterms:modified>
</cp:coreProperties>
</file>